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84135" w14:textId="1DA7DB18" w:rsidR="00CE23F8" w:rsidRDefault="00CE23F8" w:rsidP="00CE23F8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 xml:space="preserve">Příloha č. </w:t>
      </w:r>
      <w:r w:rsidR="006630D5">
        <w:rPr>
          <w:rFonts w:ascii="Arial" w:hAnsi="Arial" w:cs="Arial"/>
          <w:b/>
        </w:rPr>
        <w:t>3</w:t>
      </w:r>
      <w:r w:rsidRPr="00B63A65">
        <w:rPr>
          <w:rFonts w:ascii="Arial" w:hAnsi="Arial" w:cs="Arial"/>
          <w:b/>
        </w:rPr>
        <w:t>: Seznam poddodavatelů</w:t>
      </w:r>
    </w:p>
    <w:p w14:paraId="4B8CE815" w14:textId="77B04897" w:rsidR="00264EE6" w:rsidRDefault="00264EE6" w:rsidP="00CE23F8">
      <w:pPr>
        <w:rPr>
          <w:rFonts w:ascii="Arial" w:hAnsi="Arial" w:cs="Arial"/>
          <w:b/>
        </w:rPr>
      </w:pPr>
    </w:p>
    <w:p w14:paraId="60A038E5" w14:textId="05569EF9" w:rsidR="00B911B3" w:rsidRPr="004907E4" w:rsidRDefault="004907E4" w:rsidP="004202C0">
      <w:pPr>
        <w:jc w:val="center"/>
        <w:rPr>
          <w:b/>
          <w:sz w:val="24"/>
          <w:szCs w:val="24"/>
        </w:rPr>
      </w:pPr>
      <w:bookmarkStart w:id="0" w:name="_Hlk126861177"/>
      <w:r w:rsidRPr="004907E4">
        <w:rPr>
          <w:b/>
          <w:bCs/>
          <w:sz w:val="24"/>
          <w:szCs w:val="24"/>
        </w:rPr>
        <w:t>„INSTALACE VYVÍJEČE PÁRY A TEMPERAČNÍCH JEDNOTEK“</w:t>
      </w:r>
      <w:bookmarkEnd w:id="0"/>
      <w:r w:rsidR="00B911B3" w:rsidRPr="004907E4">
        <w:rPr>
          <w:b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3"/>
        <w:gridCol w:w="4517"/>
      </w:tblGrid>
      <w:tr w:rsidR="00CE23F8" w:rsidRPr="00B63A65" w14:paraId="517FE3A6" w14:textId="77777777" w:rsidTr="00FE7523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0A2" w14:textId="4908F221" w:rsidR="00CE23F8" w:rsidRPr="00B63A65" w:rsidRDefault="00CE23F8" w:rsidP="00FE7523">
            <w:pPr>
              <w:spacing w:before="120" w:after="120"/>
              <w:rPr>
                <w:rFonts w:ascii="Arial" w:hAnsi="Arial" w:cs="Arial"/>
                <w:b/>
              </w:rPr>
            </w:pPr>
            <w:r w:rsidRPr="00B63A65">
              <w:rPr>
                <w:rFonts w:ascii="Arial" w:hAnsi="Arial" w:cs="Arial"/>
                <w:b/>
              </w:rPr>
              <w:t>Identifikační údaje poddodava</w:t>
            </w:r>
            <w:r w:rsidR="003D047C">
              <w:rPr>
                <w:rFonts w:ascii="Arial" w:hAnsi="Arial" w:cs="Arial"/>
                <w:b/>
              </w:rPr>
              <w:t>t</w:t>
            </w:r>
            <w:r w:rsidRPr="00B63A65">
              <w:rPr>
                <w:rFonts w:ascii="Arial" w:hAnsi="Arial" w:cs="Arial"/>
                <w:b/>
              </w:rPr>
              <w:t>elů, kterým má účastník v úmyslu zadat části veřejné zakázky:</w:t>
            </w:r>
          </w:p>
        </w:tc>
      </w:tr>
      <w:tr w:rsidR="00CE23F8" w:rsidRPr="00B63A65" w14:paraId="33046762" w14:textId="77777777" w:rsidTr="00FE752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741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  <w:u w:val="single"/>
              </w:rPr>
              <w:t xml:space="preserve">Poddodavatel – právnická </w:t>
            </w:r>
            <w:proofErr w:type="spellStart"/>
            <w:r w:rsidRPr="00B63A65">
              <w:rPr>
                <w:rFonts w:ascii="Arial" w:hAnsi="Arial" w:cs="Arial"/>
                <w:iCs/>
                <w:u w:val="single"/>
              </w:rPr>
              <w:t>osoba</w:t>
            </w:r>
            <w:r w:rsidRPr="00B63A65">
              <w:rPr>
                <w:rStyle w:val="Znakapoznpodarou"/>
                <w:rFonts w:ascii="Arial" w:hAnsi="Arial" w:cs="Arial"/>
                <w:iCs/>
                <w:u w:val="single"/>
              </w:rPr>
              <w:footnoteReference w:customMarkFollows="1" w:id="1"/>
              <w:t>x</w:t>
            </w:r>
            <w:proofErr w:type="spellEnd"/>
            <w:r w:rsidRPr="00B63A65">
              <w:rPr>
                <w:rFonts w:ascii="Arial" w:hAnsi="Arial" w:cs="Arial"/>
                <w:iCs/>
              </w:rPr>
              <w:t>:</w:t>
            </w:r>
          </w:p>
          <w:p w14:paraId="54E7BB2F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Obchodní firma nebo název:</w:t>
            </w:r>
          </w:p>
          <w:p w14:paraId="5904DA5B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Sídlo:</w:t>
            </w:r>
          </w:p>
          <w:p w14:paraId="2A39BE8F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Právní forma:</w:t>
            </w:r>
          </w:p>
          <w:p w14:paraId="04504434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Identifikační číslo (bylo-li přiděleno):</w:t>
            </w:r>
          </w:p>
          <w:p w14:paraId="1655209C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Popis plnění:</w:t>
            </w:r>
          </w:p>
          <w:p w14:paraId="5AD0D078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Procento plnění: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7698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CE23F8" w:rsidRPr="00B63A65" w14:paraId="399EACBF" w14:textId="77777777" w:rsidTr="00FE752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CFD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  <w:u w:val="single"/>
              </w:rPr>
              <w:t xml:space="preserve">Poddodavatel – fyzická </w:t>
            </w:r>
            <w:proofErr w:type="spellStart"/>
            <w:r w:rsidRPr="00B63A65">
              <w:rPr>
                <w:rFonts w:ascii="Arial" w:hAnsi="Arial" w:cs="Arial"/>
                <w:iCs/>
                <w:u w:val="single"/>
              </w:rPr>
              <w:t>osoba</w:t>
            </w:r>
            <w:r w:rsidRPr="00B63A65">
              <w:rPr>
                <w:rStyle w:val="Znakapoznpodarou"/>
                <w:rFonts w:ascii="Arial" w:hAnsi="Arial" w:cs="Arial"/>
                <w:u w:val="single"/>
              </w:rPr>
              <w:t>x</w:t>
            </w:r>
            <w:proofErr w:type="spellEnd"/>
            <w:r w:rsidRPr="00B63A65">
              <w:rPr>
                <w:rFonts w:ascii="Arial" w:hAnsi="Arial" w:cs="Arial"/>
                <w:iCs/>
              </w:rPr>
              <w:t>:</w:t>
            </w:r>
          </w:p>
          <w:p w14:paraId="2E70AD34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Obchodní firma nebo jméno a příjmení:</w:t>
            </w:r>
          </w:p>
          <w:p w14:paraId="33B16ED2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Místo podnikání, popř. místo trvalého pobytu:</w:t>
            </w:r>
          </w:p>
          <w:p w14:paraId="38F53A58" w14:textId="77777777" w:rsidR="00CE23F8" w:rsidRPr="00B63A65" w:rsidRDefault="00CE23F8" w:rsidP="00FE752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Identifikační číslo (bylo-li přiděleno):</w:t>
            </w:r>
          </w:p>
          <w:p w14:paraId="32CC0375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  <w:iCs/>
              </w:rPr>
            </w:pPr>
            <w:r w:rsidRPr="00B63A65">
              <w:rPr>
                <w:rFonts w:ascii="Arial" w:hAnsi="Arial" w:cs="Arial"/>
                <w:iCs/>
              </w:rPr>
              <w:t>Popis plnění:</w:t>
            </w:r>
          </w:p>
          <w:p w14:paraId="57AD6FE7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  <w:r w:rsidRPr="00B63A65">
              <w:rPr>
                <w:rFonts w:ascii="Arial" w:hAnsi="Arial" w:cs="Arial"/>
                <w:iCs/>
              </w:rPr>
              <w:t>Procento plnění: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6F0" w14:textId="77777777" w:rsidR="00CE23F8" w:rsidRPr="00B63A65" w:rsidRDefault="00CE23F8" w:rsidP="00FE7523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1755E0C6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 xml:space="preserve">Pozn. </w:t>
      </w:r>
      <w:r w:rsidRPr="009308B3">
        <w:rPr>
          <w:rFonts w:ascii="Arial" w:hAnsi="Arial" w:cs="Arial"/>
          <w:b/>
          <w:bCs/>
        </w:rPr>
        <w:t>Tabulku proškrtněte, pokud účastník nemá v úmyslu zadat části veřejné zakázky poddodavatelům nebo rozšiřte, pokud má účastník v úmyslu použít poddodavatelů více.</w:t>
      </w:r>
    </w:p>
    <w:p w14:paraId="549CC70C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</w:p>
    <w:p w14:paraId="1D8CFD44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V …………</w:t>
      </w:r>
      <w:proofErr w:type="gramStart"/>
      <w:r w:rsidRPr="00B63A65">
        <w:rPr>
          <w:rFonts w:ascii="Arial" w:hAnsi="Arial" w:cs="Arial"/>
        </w:rPr>
        <w:t>…….</w:t>
      </w:r>
      <w:proofErr w:type="gramEnd"/>
      <w:r w:rsidRPr="00B63A65">
        <w:rPr>
          <w:rFonts w:ascii="Arial" w:hAnsi="Arial" w:cs="Arial"/>
        </w:rPr>
        <w:t>.……......…dne ........…………………….</w:t>
      </w:r>
    </w:p>
    <w:p w14:paraId="44DCCE61" w14:textId="71E94E0F" w:rsidR="00CE23F8" w:rsidRDefault="00A86CC7" w:rsidP="00CE23F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¨</w:t>
      </w:r>
    </w:p>
    <w:p w14:paraId="65E62D50" w14:textId="77777777" w:rsidR="00CE23F8" w:rsidRPr="00B63A65" w:rsidRDefault="00CE23F8" w:rsidP="00CE23F8">
      <w:pPr>
        <w:autoSpaceDE w:val="0"/>
        <w:autoSpaceDN w:val="0"/>
        <w:adjustRightInd w:val="0"/>
        <w:rPr>
          <w:rFonts w:ascii="Arial" w:hAnsi="Arial" w:cs="Arial"/>
        </w:rPr>
      </w:pPr>
      <w:r w:rsidRPr="00B63A65">
        <w:rPr>
          <w:rFonts w:ascii="Arial" w:hAnsi="Arial" w:cs="Arial"/>
        </w:rPr>
        <w:t>…...……………………</w:t>
      </w:r>
    </w:p>
    <w:p w14:paraId="4A653A3E" w14:textId="0B078CBA" w:rsidR="00CE23F8" w:rsidRPr="00B63A65" w:rsidRDefault="00CE23F8" w:rsidP="00CE23F8">
      <w:pPr>
        <w:rPr>
          <w:rFonts w:ascii="Arial" w:hAnsi="Arial" w:cs="Arial"/>
          <w:i/>
          <w:iCs/>
        </w:rPr>
      </w:pPr>
      <w:r w:rsidRPr="00B63A65">
        <w:rPr>
          <w:rFonts w:ascii="Arial" w:hAnsi="Arial" w:cs="Arial"/>
          <w:i/>
          <w:iCs/>
        </w:rPr>
        <w:t xml:space="preserve">Jméno a příjmení osoby oprávněné zastupovat účastníka </w:t>
      </w:r>
      <w:r w:rsidRPr="00B63A65">
        <w:rPr>
          <w:rFonts w:ascii="Arial" w:hAnsi="Arial" w:cs="Arial"/>
          <w:i/>
          <w:iCs/>
        </w:rPr>
        <w:tab/>
      </w:r>
      <w:r w:rsidRPr="00B63A65">
        <w:rPr>
          <w:rFonts w:ascii="Arial" w:hAnsi="Arial" w:cs="Arial"/>
          <w:i/>
          <w:iCs/>
        </w:rPr>
        <w:tab/>
        <w:t>Podpi</w:t>
      </w:r>
      <w:r w:rsidR="00453451">
        <w:rPr>
          <w:rFonts w:ascii="Arial" w:hAnsi="Arial" w:cs="Arial"/>
          <w:i/>
          <w:iCs/>
        </w:rPr>
        <w:t>s</w:t>
      </w:r>
    </w:p>
    <w:p w14:paraId="287830BF" w14:textId="77777777" w:rsidR="00CE23F8" w:rsidRPr="00B63A65" w:rsidRDefault="00CE23F8" w:rsidP="00CE23F8">
      <w:pPr>
        <w:rPr>
          <w:rFonts w:ascii="Arial" w:hAnsi="Arial" w:cs="Arial"/>
          <w:b/>
        </w:rPr>
      </w:pPr>
    </w:p>
    <w:p w14:paraId="6E1BDF17" w14:textId="77777777" w:rsidR="00CE23F8" w:rsidRPr="00B63A65" w:rsidRDefault="00CE23F8" w:rsidP="00CE23F8">
      <w:pPr>
        <w:spacing w:after="160" w:line="259" w:lineRule="auto"/>
        <w:rPr>
          <w:rFonts w:ascii="Arial" w:hAnsi="Arial" w:cs="Arial"/>
          <w:b/>
        </w:rPr>
      </w:pPr>
    </w:p>
    <w:sectPr w:rsidR="00CE23F8" w:rsidRPr="00B63A65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2C8C" w14:textId="77777777" w:rsidR="00281CC6" w:rsidRDefault="00281CC6" w:rsidP="00CE23F8">
      <w:pPr>
        <w:spacing w:after="0" w:line="240" w:lineRule="auto"/>
      </w:pPr>
      <w:r>
        <w:separator/>
      </w:r>
    </w:p>
  </w:endnote>
  <w:endnote w:type="continuationSeparator" w:id="0">
    <w:p w14:paraId="4FEFC7E5" w14:textId="77777777" w:rsidR="00281CC6" w:rsidRDefault="00281CC6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EB74A" w14:textId="77777777" w:rsidR="00BE46E8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B6474E">
      <w:rPr>
        <w:rFonts w:cs="Arial"/>
        <w:i/>
        <w:noProof/>
        <w:sz w:val="20"/>
        <w:szCs w:val="20"/>
      </w:rPr>
      <w:t>1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05A2" w14:textId="77777777" w:rsidR="00281CC6" w:rsidRDefault="00281CC6" w:rsidP="00CE23F8">
      <w:pPr>
        <w:spacing w:after="0" w:line="240" w:lineRule="auto"/>
      </w:pPr>
      <w:r>
        <w:separator/>
      </w:r>
    </w:p>
  </w:footnote>
  <w:footnote w:type="continuationSeparator" w:id="0">
    <w:p w14:paraId="0B6A639D" w14:textId="77777777" w:rsidR="00281CC6" w:rsidRDefault="00281CC6" w:rsidP="00CE23F8">
      <w:pPr>
        <w:spacing w:after="0" w:line="240" w:lineRule="auto"/>
      </w:pPr>
      <w:r>
        <w:continuationSeparator/>
      </w:r>
    </w:p>
  </w:footnote>
  <w:footnote w:id="1">
    <w:p w14:paraId="01BB4C3E" w14:textId="77777777" w:rsidR="00CE23F8" w:rsidRDefault="00CE23F8" w:rsidP="00CE23F8">
      <w:pPr>
        <w:pStyle w:val="Textpoznpodarou"/>
      </w:pPr>
      <w:r>
        <w:rPr>
          <w:rStyle w:val="Znakapoznpodarou"/>
        </w:rPr>
        <w:t>x</w:t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339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107628">
    <w:abstractNumId w:val="1"/>
  </w:num>
  <w:num w:numId="3" w16cid:durableId="899439879">
    <w:abstractNumId w:val="3"/>
  </w:num>
  <w:num w:numId="4" w16cid:durableId="669334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F8"/>
    <w:rsid w:val="00160192"/>
    <w:rsid w:val="00165FC3"/>
    <w:rsid w:val="001E414E"/>
    <w:rsid w:val="002339B4"/>
    <w:rsid w:val="00264EE6"/>
    <w:rsid w:val="002740C9"/>
    <w:rsid w:val="002801E1"/>
    <w:rsid w:val="00281CC6"/>
    <w:rsid w:val="002D4052"/>
    <w:rsid w:val="003A37B3"/>
    <w:rsid w:val="003D047C"/>
    <w:rsid w:val="003F2638"/>
    <w:rsid w:val="003F7C13"/>
    <w:rsid w:val="004202C0"/>
    <w:rsid w:val="00430DAE"/>
    <w:rsid w:val="00453451"/>
    <w:rsid w:val="00462076"/>
    <w:rsid w:val="00473280"/>
    <w:rsid w:val="00474094"/>
    <w:rsid w:val="004907E4"/>
    <w:rsid w:val="004B64AF"/>
    <w:rsid w:val="00594FD4"/>
    <w:rsid w:val="005A22A3"/>
    <w:rsid w:val="006630D5"/>
    <w:rsid w:val="0068312A"/>
    <w:rsid w:val="007C3A87"/>
    <w:rsid w:val="007D67E0"/>
    <w:rsid w:val="008B63A0"/>
    <w:rsid w:val="008C09D1"/>
    <w:rsid w:val="008D095C"/>
    <w:rsid w:val="008D6747"/>
    <w:rsid w:val="00911819"/>
    <w:rsid w:val="00912EB4"/>
    <w:rsid w:val="0092555F"/>
    <w:rsid w:val="009308B3"/>
    <w:rsid w:val="00A3122B"/>
    <w:rsid w:val="00A86CC7"/>
    <w:rsid w:val="00A904E5"/>
    <w:rsid w:val="00AE6D5F"/>
    <w:rsid w:val="00B46366"/>
    <w:rsid w:val="00B6474E"/>
    <w:rsid w:val="00B911B3"/>
    <w:rsid w:val="00BE46E8"/>
    <w:rsid w:val="00CE23F8"/>
    <w:rsid w:val="00D10A59"/>
    <w:rsid w:val="00D63F22"/>
    <w:rsid w:val="00DD6BFB"/>
    <w:rsid w:val="00ED0632"/>
    <w:rsid w:val="00F14968"/>
    <w:rsid w:val="00FA4096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5F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925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55F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2022-07-21T07:51:00Z</dcterms:created>
  <dcterms:modified xsi:type="dcterms:W3CDTF">2023-09-21T09:53:00Z</dcterms:modified>
</cp:coreProperties>
</file>